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lineRule="auto"/>
        <w:rPr/>
      </w:pPr>
      <w:bookmarkStart w:colFirst="0" w:colLast="0" w:name="_twiv0r3slx63" w:id="0"/>
      <w:bookmarkEnd w:id="0"/>
      <w:r w:rsidDel="00000000" w:rsidR="00000000" w:rsidRPr="00000000">
        <w:rPr>
          <w:b w:val="1"/>
          <w:rtl w:val="0"/>
        </w:rPr>
        <w:t xml:space="preserve">Test</w:t>
      </w:r>
      <w:r w:rsidDel="00000000" w:rsidR="00000000" w:rsidRPr="00000000">
        <w:rPr>
          <w:rtl w:val="0"/>
        </w:rPr>
        <w:t xml:space="preserve">: Søk etter pasient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Bruker</w:t>
      </w:r>
      <w:r w:rsidDel="00000000" w:rsidR="00000000" w:rsidRPr="00000000">
        <w:rPr>
          <w:rtl w:val="0"/>
        </w:rPr>
        <w:t xml:space="preserve">: Oddbjørn Hove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Oppgavebeskrivelse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Logg inn i Dashboardet med brukernavn og passord.</w:t>
      </w:r>
    </w:p>
    <w:p w:rsidR="00000000" w:rsidDel="00000000" w:rsidP="00000000" w:rsidRDefault="00000000" w:rsidRPr="00000000" w14:paraId="00000005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Naviger deg frem til pasientsøk</w:t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Søk opp pasienten Lise Skadersegselv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Velg pasienten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Observasjoner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Prøvde velge pasient før logget inn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Formatering på telefon lite intuitiv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Tilbakemelding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 er ingen bekreftelse på at pasient er valgt. Foreslår at tittelen på søkesiden kan endres til pasient.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Nevner også at han gjerne vil ha en visuell bekreftelse på pasientvalg i form av en liten boks på siden.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1"/>
        <w:spacing w:after="240" w:lineRule="auto"/>
        <w:rPr/>
      </w:pPr>
      <w:bookmarkStart w:colFirst="0" w:colLast="0" w:name="_ov38n1tls3i4" w:id="1"/>
      <w:bookmarkEnd w:id="1"/>
      <w:r w:rsidDel="00000000" w:rsidR="00000000" w:rsidRPr="00000000">
        <w:rPr>
          <w:b w:val="1"/>
          <w:rtl w:val="0"/>
        </w:rPr>
        <w:t xml:space="preserve">Test</w:t>
      </w:r>
      <w:r w:rsidDel="00000000" w:rsidR="00000000" w:rsidRPr="00000000">
        <w:rPr>
          <w:rtl w:val="0"/>
        </w:rPr>
        <w:t xml:space="preserve">: Skriv til EPJ</w:t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Bruker</w:t>
      </w:r>
      <w:r w:rsidDel="00000000" w:rsidR="00000000" w:rsidRPr="00000000">
        <w:rPr>
          <w:rtl w:val="0"/>
        </w:rPr>
        <w:t xml:space="preserve">: Oddbjørn Hove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Oppgavebeskrivelse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Naviger deg frem til last opp dokument</w:t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Velg PDF-filen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Last opp PDF-filen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Verifiser at filen er knyttet til pasienten ved å sjekke «View patient documents»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Observasjoner</w:t>
      </w:r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Prøvde laste opp før logget inn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Prøvde laste opp før valgt pasient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t xml:space="preserve"> </w:t>
      </w:r>
      <w:r w:rsidDel="00000000" w:rsidR="00000000" w:rsidRPr="00000000">
        <w:rPr>
          <w:b w:val="1"/>
          <w:rtl w:val="0"/>
        </w:rPr>
        <w:t xml:space="preserve">Tilbakemelding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Må få beskjed om at pasient må være valgt først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Ønsker at pasientvalg skal vises hele tiden så lenge pasienten er valgt.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Vil vite hvor dokumentet blir lastet opp. Forslår endringen “submit to” til “submit to open dips”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Endre Create document to the patients journal, så man vet hva og hvor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Feedback på at at dokumentet er lastet opp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“Create document” utydelig navn, gir assosiasjoner til å skrive fritekst eller lignende. Foreslår endringen: Upload document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Kunne vært tydeligere hvilken PDF som er valgt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Ingen mulighet å slette dokument når valgt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Trenger advarsel før man laster opp dokumentet. Begrunnet i frykt rundt å laste opp feil dokument på feil pasient pga personvern.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Ønsker man kan endre navn på filen slik at man kan gi den et mer informasjonsrikt navn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